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D571"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0D8B2240"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2DADAEB1"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0473407B" w14:textId="4350E3ED" w:rsidR="000639DD" w:rsidRDefault="002C66BA" w:rsidP="000639DD">
      <w:pPr>
        <w:pBdr>
          <w:top w:val="nil"/>
          <w:left w:val="nil"/>
          <w:bottom w:val="nil"/>
          <w:right w:val="nil"/>
          <w:between w:val="nil"/>
        </w:pBdr>
        <w:spacing w:after="0"/>
        <w:jc w:val="both"/>
        <w:rPr>
          <w:rFonts w:asciiTheme="minorHAnsi" w:hAnsiTheme="minorHAnsi" w:cstheme="minorHAnsi"/>
          <w:b/>
          <w:bCs/>
        </w:rPr>
      </w:pPr>
      <w:r>
        <w:rPr>
          <w:rFonts w:asciiTheme="minorHAnsi" w:hAnsiTheme="minorHAnsi" w:cstheme="minorHAnsi"/>
          <w:b/>
          <w:bCs/>
        </w:rPr>
        <w:t xml:space="preserve">Per il conferimento di </w:t>
      </w:r>
      <w:r w:rsidRPr="004E326A">
        <w:rPr>
          <w:rFonts w:asciiTheme="minorHAnsi" w:hAnsiTheme="minorHAnsi" w:cstheme="minorHAnsi"/>
          <w:b/>
          <w:bCs/>
        </w:rPr>
        <w:t>CONTRATT</w:t>
      </w:r>
      <w:r>
        <w:rPr>
          <w:rFonts w:asciiTheme="minorHAnsi" w:hAnsiTheme="minorHAnsi" w:cstheme="minorHAnsi"/>
          <w:b/>
          <w:bCs/>
        </w:rPr>
        <w:t>O</w:t>
      </w:r>
      <w:r w:rsidRPr="004E326A">
        <w:rPr>
          <w:rFonts w:asciiTheme="minorHAnsi" w:hAnsiTheme="minorHAnsi" w:cstheme="minorHAnsi"/>
          <w:b/>
          <w:bCs/>
        </w:rPr>
        <w:t xml:space="preserve"> DI COLLABORAZIONE COORDINATA E CONTINUATIVA </w:t>
      </w:r>
      <w:r>
        <w:rPr>
          <w:rFonts w:asciiTheme="minorHAnsi" w:hAnsiTheme="minorHAnsi" w:cstheme="minorHAnsi"/>
          <w:b/>
          <w:bCs/>
        </w:rPr>
        <w:t xml:space="preserve">per la posizione di </w:t>
      </w:r>
      <w:r w:rsidR="000639DD" w:rsidRPr="00B712BE">
        <w:rPr>
          <w:rFonts w:asciiTheme="minorHAnsi" w:hAnsiTheme="minorHAnsi" w:cstheme="minorHAnsi"/>
          <w:b/>
          <w:bCs/>
        </w:rPr>
        <w:t>“</w:t>
      </w:r>
      <w:r w:rsidR="00336B90" w:rsidRPr="00DE41FF">
        <w:rPr>
          <w:rFonts w:asciiTheme="minorHAnsi" w:hAnsiTheme="minorHAnsi" w:cstheme="minorHAnsi"/>
          <w:b/>
          <w:bCs/>
        </w:rPr>
        <w:t>ANALISTA PER LA TRASFORMAZIONE DEI PROCESSI AZIENDALI</w:t>
      </w:r>
      <w:r w:rsidR="000639DD" w:rsidRPr="00B712BE">
        <w:rPr>
          <w:rFonts w:asciiTheme="minorHAnsi" w:hAnsiTheme="minorHAnsi" w:cstheme="minorHAnsi"/>
          <w:b/>
          <w:bCs/>
        </w:rPr>
        <w:t xml:space="preserve">” </w:t>
      </w:r>
      <w:r w:rsidR="000639DD">
        <w:rPr>
          <w:rFonts w:asciiTheme="minorHAnsi" w:hAnsiTheme="minorHAnsi" w:cstheme="minorHAnsi"/>
          <w:b/>
          <w:bCs/>
        </w:rPr>
        <w:t>nell’ambito dei seguenti Progetti:</w:t>
      </w:r>
    </w:p>
    <w:p w14:paraId="547D5C64" w14:textId="77777777" w:rsidR="000639DD" w:rsidRPr="00023250" w:rsidRDefault="000639DD" w:rsidP="000639DD">
      <w:pPr>
        <w:pStyle w:val="Paragrafoelenco"/>
        <w:numPr>
          <w:ilvl w:val="0"/>
          <w:numId w:val="25"/>
        </w:numPr>
        <w:pBdr>
          <w:top w:val="nil"/>
          <w:left w:val="nil"/>
          <w:bottom w:val="nil"/>
          <w:right w:val="nil"/>
          <w:between w:val="nil"/>
        </w:pBdr>
        <w:spacing w:after="0"/>
        <w:jc w:val="both"/>
        <w:rPr>
          <w:rFonts w:cstheme="minorHAnsi"/>
          <w:b/>
          <w:lang w:val="en-GB"/>
        </w:rPr>
      </w:pPr>
      <w:r w:rsidRPr="00023250">
        <w:rPr>
          <w:rFonts w:cstheme="minorHAnsi"/>
          <w:b/>
          <w:bCs/>
          <w:lang w:val="en-GB"/>
        </w:rPr>
        <w:t>Neural “</w:t>
      </w:r>
      <w:proofErr w:type="spellStart"/>
      <w:r w:rsidRPr="00023250">
        <w:rPr>
          <w:rFonts w:cstheme="minorHAnsi"/>
          <w:b/>
          <w:bCs/>
          <w:lang w:val="en-GB"/>
        </w:rPr>
        <w:t>veNEto</w:t>
      </w:r>
      <w:proofErr w:type="spellEnd"/>
      <w:r w:rsidRPr="00023250">
        <w:rPr>
          <w:rFonts w:cstheme="minorHAnsi"/>
          <w:b/>
          <w:bCs/>
          <w:lang w:val="en-GB"/>
        </w:rPr>
        <w:t xml:space="preserve"> </w:t>
      </w:r>
      <w:proofErr w:type="spellStart"/>
      <w:r w:rsidRPr="00023250">
        <w:rPr>
          <w:rFonts w:cstheme="minorHAnsi"/>
          <w:b/>
          <w:bCs/>
          <w:lang w:val="en-GB"/>
        </w:rPr>
        <w:t>hUb</w:t>
      </w:r>
      <w:proofErr w:type="spellEnd"/>
      <w:r w:rsidRPr="00023250">
        <w:rPr>
          <w:rFonts w:cstheme="minorHAnsi"/>
          <w:b/>
          <w:bCs/>
          <w:lang w:val="en-GB"/>
        </w:rPr>
        <w:t xml:space="preserve"> </w:t>
      </w:r>
      <w:proofErr w:type="spellStart"/>
      <w:r w:rsidRPr="00023250">
        <w:rPr>
          <w:rFonts w:cstheme="minorHAnsi"/>
          <w:b/>
          <w:bCs/>
          <w:lang w:val="en-GB"/>
        </w:rPr>
        <w:t>foR</w:t>
      </w:r>
      <w:proofErr w:type="spellEnd"/>
      <w:r w:rsidRPr="00023250">
        <w:rPr>
          <w:rFonts w:cstheme="minorHAnsi"/>
          <w:b/>
          <w:bCs/>
          <w:lang w:val="en-GB"/>
        </w:rPr>
        <w:t xml:space="preserve"> Advanced digital </w:t>
      </w:r>
      <w:proofErr w:type="spellStart"/>
      <w:r w:rsidRPr="00023250">
        <w:rPr>
          <w:rFonts w:cstheme="minorHAnsi"/>
          <w:b/>
          <w:bCs/>
          <w:lang w:val="en-GB"/>
        </w:rPr>
        <w:t>technoLogies</w:t>
      </w:r>
      <w:proofErr w:type="spellEnd"/>
      <w:r w:rsidRPr="00023250">
        <w:rPr>
          <w:rFonts w:cstheme="minorHAnsi"/>
          <w:b/>
          <w:lang w:val="en-GB"/>
        </w:rPr>
        <w:t xml:space="preserve"> </w:t>
      </w:r>
      <w:r>
        <w:rPr>
          <w:rFonts w:cstheme="minorHAnsi"/>
          <w:b/>
          <w:lang w:val="en-GB"/>
        </w:rPr>
        <w:t xml:space="preserve">- </w:t>
      </w:r>
      <w:proofErr w:type="gramStart"/>
      <w:r w:rsidRPr="00023250">
        <w:rPr>
          <w:rFonts w:cs="Arial"/>
          <w:b/>
          <w:bCs/>
          <w:szCs w:val="20"/>
          <w:lang w:val="en-GB"/>
        </w:rPr>
        <w:t>CUP  B</w:t>
      </w:r>
      <w:proofErr w:type="gramEnd"/>
      <w:r w:rsidRPr="00023250">
        <w:rPr>
          <w:rFonts w:cs="Arial"/>
          <w:b/>
          <w:bCs/>
          <w:szCs w:val="20"/>
          <w:lang w:val="en-GB"/>
        </w:rPr>
        <w:t>77H</w:t>
      </w:r>
      <w:proofErr w:type="gramStart"/>
      <w:r w:rsidRPr="00023250">
        <w:rPr>
          <w:rFonts w:cs="Arial"/>
          <w:b/>
          <w:bCs/>
          <w:szCs w:val="20"/>
          <w:lang w:val="en-GB"/>
        </w:rPr>
        <w:t xml:space="preserve">22004990001  </w:t>
      </w:r>
      <w:proofErr w:type="spellStart"/>
      <w:r w:rsidRPr="00023250">
        <w:rPr>
          <w:rFonts w:cstheme="minorHAnsi"/>
          <w:b/>
          <w:lang w:val="en-GB"/>
        </w:rPr>
        <w:t>Commessa</w:t>
      </w:r>
      <w:proofErr w:type="spellEnd"/>
      <w:proofErr w:type="gramEnd"/>
      <w:r w:rsidRPr="00023250">
        <w:rPr>
          <w:rFonts w:cstheme="minorHAnsi"/>
          <w:b/>
          <w:lang w:val="en-GB"/>
        </w:rPr>
        <w:t xml:space="preserve"> INN014/23</w:t>
      </w:r>
    </w:p>
    <w:p w14:paraId="684E3A86" w14:textId="77777777" w:rsidR="000639DD" w:rsidRPr="00C2151C" w:rsidRDefault="000639DD" w:rsidP="000639DD">
      <w:pPr>
        <w:pStyle w:val="Paragrafoelenco"/>
        <w:numPr>
          <w:ilvl w:val="0"/>
          <w:numId w:val="25"/>
        </w:numPr>
        <w:pBdr>
          <w:top w:val="nil"/>
          <w:left w:val="nil"/>
          <w:bottom w:val="nil"/>
          <w:right w:val="nil"/>
          <w:between w:val="nil"/>
        </w:pBdr>
        <w:spacing w:after="0"/>
        <w:jc w:val="both"/>
        <w:rPr>
          <w:rFonts w:cstheme="minorHAnsi"/>
          <w:b/>
          <w:lang w:val="en-GB"/>
        </w:rPr>
      </w:pPr>
      <w:r w:rsidRPr="00C2151C">
        <w:rPr>
          <w:rFonts w:cstheme="minorHAnsi"/>
          <w:b/>
          <w:lang w:val="en-GB"/>
        </w:rPr>
        <w:t xml:space="preserve">RECONNECT “Creative craft for industrial symbiosis in blue-economy sectors” - CUP (da </w:t>
      </w:r>
      <w:proofErr w:type="spellStart"/>
      <w:r w:rsidRPr="00C2151C">
        <w:rPr>
          <w:rFonts w:cstheme="minorHAnsi"/>
          <w:b/>
          <w:lang w:val="en-GB"/>
        </w:rPr>
        <w:t>assegnare</w:t>
      </w:r>
      <w:proofErr w:type="spellEnd"/>
      <w:r w:rsidRPr="00C2151C">
        <w:rPr>
          <w:rFonts w:cstheme="minorHAnsi"/>
          <w:b/>
          <w:lang w:val="en-GB"/>
        </w:rPr>
        <w:t xml:space="preserve">) </w:t>
      </w:r>
      <w:proofErr w:type="spellStart"/>
      <w:r w:rsidRPr="00C2151C">
        <w:rPr>
          <w:rFonts w:cstheme="minorHAnsi"/>
          <w:b/>
          <w:lang w:val="en-GB"/>
        </w:rPr>
        <w:t>Commessa</w:t>
      </w:r>
      <w:proofErr w:type="spellEnd"/>
      <w:r w:rsidRPr="00C2151C">
        <w:rPr>
          <w:rFonts w:cstheme="minorHAnsi"/>
          <w:b/>
          <w:lang w:val="en-GB"/>
        </w:rPr>
        <w:t xml:space="preserve"> INN030/25</w:t>
      </w:r>
    </w:p>
    <w:p w14:paraId="660AB940" w14:textId="1C280A7D" w:rsidR="00321BD3" w:rsidRPr="00321BD3" w:rsidRDefault="00321BD3" w:rsidP="00321BD3">
      <w:pPr>
        <w:jc w:val="both"/>
        <w:rPr>
          <w:rFonts w:asciiTheme="minorHAnsi" w:hAnsiTheme="minorHAnsi" w:cstheme="minorHAnsi"/>
          <w:b/>
          <w:bCs/>
        </w:rPr>
      </w:pPr>
    </w:p>
    <w:p w14:paraId="207F0FB7" w14:textId="4471AF01" w:rsidR="002C66BA" w:rsidRDefault="002C66BA" w:rsidP="00103528">
      <w:pPr>
        <w:autoSpaceDE w:val="0"/>
        <w:autoSpaceDN w:val="0"/>
        <w:adjustRightInd w:val="0"/>
        <w:spacing w:after="160" w:line="360" w:lineRule="exact"/>
        <w:jc w:val="both"/>
        <w:rPr>
          <w:rFonts w:asciiTheme="minorHAnsi" w:hAnsiTheme="minorHAnsi" w:cstheme="minorHAnsi"/>
          <w:b/>
          <w:bCs/>
        </w:rPr>
      </w:pPr>
    </w:p>
    <w:p w14:paraId="3923385F" w14:textId="0E1B3EAC"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Il/la sottoscritto/a……………………</w:t>
      </w:r>
      <w:proofErr w:type="gramStart"/>
      <w:r w:rsidRPr="00103528">
        <w:rPr>
          <w:rFonts w:asciiTheme="minorHAnsi" w:hAnsiTheme="minorHAnsi" w:cs="Arial"/>
        </w:rPr>
        <w:t>…….</w:t>
      </w:r>
      <w:proofErr w:type="gramEnd"/>
      <w:r w:rsidRPr="00103528">
        <w:rPr>
          <w:rFonts w:asciiTheme="minorHAnsi" w:hAnsiTheme="minorHAnsi" w:cs="Arial"/>
        </w:rPr>
        <w:t xml:space="preserve">., nato/a </w:t>
      </w:r>
      <w:proofErr w:type="spellStart"/>
      <w:r w:rsidRPr="00103528">
        <w:rPr>
          <w:rFonts w:asciiTheme="minorHAnsi" w:hAnsiTheme="minorHAnsi" w:cs="Arial"/>
        </w:rPr>
        <w:t>a</w:t>
      </w:r>
      <w:proofErr w:type="spellEnd"/>
      <w:r w:rsidRPr="00103528">
        <w:rPr>
          <w:rFonts w:asciiTheme="minorHAnsi" w:hAnsiTheme="minorHAnsi" w:cs="Arial"/>
        </w:rPr>
        <w:t xml:space="preserve">……………………… prov. </w:t>
      </w:r>
      <w:proofErr w:type="gramStart"/>
      <w:r w:rsidRPr="00103528">
        <w:rPr>
          <w:rFonts w:asciiTheme="minorHAnsi" w:hAnsiTheme="minorHAnsi" w:cs="Arial"/>
        </w:rPr>
        <w:t>…….</w:t>
      </w:r>
      <w:proofErr w:type="gramEnd"/>
      <w:r w:rsidRPr="00103528">
        <w:rPr>
          <w:rFonts w:asciiTheme="minorHAnsi" w:hAnsiTheme="minorHAnsi" w:cs="Arial"/>
        </w:rPr>
        <w:t>, nazione………………. il…………</w:t>
      </w:r>
      <w:proofErr w:type="gramStart"/>
      <w:r w:rsidRPr="00103528">
        <w:rPr>
          <w:rFonts w:asciiTheme="minorHAnsi" w:hAnsiTheme="minorHAnsi" w:cs="Arial"/>
        </w:rPr>
        <w:t>…….</w:t>
      </w:r>
      <w:proofErr w:type="gramEnd"/>
      <w:r w:rsidRPr="00103528">
        <w:rPr>
          <w:rFonts w:asciiTheme="minorHAnsi" w:hAnsiTheme="minorHAnsi" w:cs="Arial"/>
        </w:rPr>
        <w:t>., residente in via/piazza………………………</w:t>
      </w:r>
      <w:proofErr w:type="gramStart"/>
      <w:r w:rsidRPr="00103528">
        <w:rPr>
          <w:rFonts w:asciiTheme="minorHAnsi" w:hAnsiTheme="minorHAnsi" w:cs="Arial"/>
        </w:rPr>
        <w:t>…….</w:t>
      </w:r>
      <w:proofErr w:type="gramEnd"/>
      <w:r w:rsidRPr="00103528">
        <w:rPr>
          <w:rFonts w:asciiTheme="minorHAnsi" w:hAnsiTheme="minorHAnsi" w:cs="Arial"/>
        </w:rPr>
        <w:t>, n. civ. …</w:t>
      </w:r>
      <w:proofErr w:type="gramStart"/>
      <w:r w:rsidRPr="00103528">
        <w:rPr>
          <w:rFonts w:asciiTheme="minorHAnsi" w:hAnsiTheme="minorHAnsi" w:cs="Arial"/>
        </w:rPr>
        <w:t>…….</w:t>
      </w:r>
      <w:proofErr w:type="gramEnd"/>
      <w:r w:rsidRPr="00103528">
        <w:rPr>
          <w:rFonts w:asciiTheme="minorHAnsi" w:hAnsiTheme="minorHAnsi" w:cs="Arial"/>
        </w:rPr>
        <w:t>, città…………………………, prov. …</w:t>
      </w:r>
      <w:proofErr w:type="gramStart"/>
      <w:r w:rsidRPr="00103528">
        <w:rPr>
          <w:rFonts w:asciiTheme="minorHAnsi" w:hAnsiTheme="minorHAnsi" w:cs="Arial"/>
        </w:rPr>
        <w:t>…….</w:t>
      </w:r>
      <w:proofErr w:type="gramEnd"/>
      <w:r w:rsidRPr="00103528">
        <w:rPr>
          <w:rFonts w:asciiTheme="minorHAnsi" w:hAnsiTheme="minorHAnsi" w:cs="Arial"/>
        </w:rPr>
        <w:t>., C.A.P. ………, recapito telefonico …………………………</w:t>
      </w:r>
      <w:proofErr w:type="gramStart"/>
      <w:r w:rsidRPr="00103528">
        <w:rPr>
          <w:rFonts w:asciiTheme="minorHAnsi" w:hAnsiTheme="minorHAnsi" w:cs="Arial"/>
        </w:rPr>
        <w:t>…….</w:t>
      </w:r>
      <w:proofErr w:type="gramEnd"/>
      <w:r w:rsidRPr="00103528">
        <w:rPr>
          <w:rFonts w:asciiTheme="minorHAnsi" w:hAnsiTheme="minorHAnsi" w:cs="Arial"/>
        </w:rPr>
        <w:t>, cellulare…………………………</w:t>
      </w:r>
      <w:proofErr w:type="gramStart"/>
      <w:r w:rsidRPr="00103528">
        <w:rPr>
          <w:rFonts w:asciiTheme="minorHAnsi" w:hAnsiTheme="minorHAnsi" w:cs="Arial"/>
        </w:rPr>
        <w:t>…….</w:t>
      </w:r>
      <w:proofErr w:type="gramEnd"/>
      <w:r w:rsidRPr="00103528">
        <w:rPr>
          <w:rFonts w:asciiTheme="minorHAnsi" w:hAnsiTheme="minorHAnsi" w:cs="Arial"/>
        </w:rPr>
        <w:t>, e-mail…………………. ………………, codice fiscale………………………</w:t>
      </w:r>
      <w:r w:rsidR="00065890" w:rsidRPr="00103528">
        <w:rPr>
          <w:rFonts w:asciiTheme="minorHAnsi" w:hAnsiTheme="minorHAnsi" w:cs="Arial"/>
        </w:rPr>
        <w:t>…………partita IVA………………………………</w:t>
      </w:r>
    </w:p>
    <w:p w14:paraId="17366E5B"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1E34445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CHIEDE</w:t>
      </w:r>
    </w:p>
    <w:p w14:paraId="562FA389"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4E9AA5B8" w14:textId="578EFFB6" w:rsidR="000639DD" w:rsidRPr="00B712BE" w:rsidRDefault="002F4CBA" w:rsidP="000639DD">
      <w:pPr>
        <w:pStyle w:val="Corpotesto"/>
        <w:jc w:val="both"/>
        <w:rPr>
          <w:rFonts w:asciiTheme="minorHAnsi" w:hAnsiTheme="minorHAnsi" w:cstheme="minorHAnsi"/>
        </w:rPr>
      </w:pPr>
      <w:r w:rsidRPr="002C66BA">
        <w:rPr>
          <w:rFonts w:asciiTheme="minorHAnsi" w:hAnsiTheme="minorHAnsi" w:cs="Arial"/>
        </w:rPr>
        <w:t xml:space="preserve">di partecipare alla procedura selettiva </w:t>
      </w:r>
      <w:r w:rsidR="002C66BA">
        <w:rPr>
          <w:rFonts w:asciiTheme="minorHAnsi" w:hAnsiTheme="minorHAnsi" w:cs="Arial"/>
        </w:rPr>
        <w:t>p</w:t>
      </w:r>
      <w:r w:rsidR="002C66BA" w:rsidRPr="002C66BA">
        <w:rPr>
          <w:rFonts w:asciiTheme="minorHAnsi" w:hAnsiTheme="minorHAnsi" w:cstheme="minorHAnsi"/>
        </w:rPr>
        <w:t xml:space="preserve">er il conferimento di CONTRATTO DI COLLABORAZIONE COORDINATA E CONTINUATIVA per la posizione di </w:t>
      </w:r>
      <w:r w:rsidR="000639DD" w:rsidRPr="00B712BE">
        <w:rPr>
          <w:rFonts w:asciiTheme="minorHAnsi" w:hAnsiTheme="minorHAnsi" w:cstheme="minorHAnsi"/>
          <w:b/>
          <w:bCs/>
        </w:rPr>
        <w:t>“</w:t>
      </w:r>
      <w:r w:rsidR="00336B90" w:rsidRPr="00DE41FF">
        <w:rPr>
          <w:rFonts w:asciiTheme="minorHAnsi" w:hAnsiTheme="minorHAnsi" w:cstheme="minorHAnsi"/>
          <w:b/>
          <w:bCs/>
        </w:rPr>
        <w:t>ANALISTA PER LA TRASFORMAZIONE DEI PROCESSI AZIENDALI</w:t>
      </w:r>
      <w:r w:rsidR="000639DD" w:rsidRPr="00B712BE">
        <w:rPr>
          <w:rFonts w:asciiTheme="minorHAnsi" w:hAnsiTheme="minorHAnsi" w:cstheme="minorHAnsi"/>
          <w:b/>
          <w:bCs/>
        </w:rPr>
        <w:t xml:space="preserve">” </w:t>
      </w:r>
      <w:r w:rsidR="000639DD">
        <w:rPr>
          <w:rFonts w:asciiTheme="minorHAnsi" w:hAnsiTheme="minorHAnsi" w:cstheme="minorHAnsi"/>
          <w:b/>
          <w:bCs/>
        </w:rPr>
        <w:t xml:space="preserve">nell’ambito dei Progetti NEURAL e RECONNECT </w:t>
      </w:r>
      <w:r w:rsidR="00B97BCB" w:rsidRPr="00111E7F">
        <w:rPr>
          <w:rFonts w:asciiTheme="minorHAnsi" w:hAnsiTheme="minorHAnsi" w:cs="Arial"/>
        </w:rPr>
        <w:t xml:space="preserve">di cui all’avviso di selezione </w:t>
      </w:r>
      <w:r w:rsidR="000639DD" w:rsidRPr="00B712BE">
        <w:rPr>
          <w:rFonts w:asciiTheme="minorHAnsi" w:hAnsiTheme="minorHAnsi" w:cstheme="minorHAnsi"/>
        </w:rPr>
        <w:t xml:space="preserve">Prot. n. </w:t>
      </w:r>
      <w:r w:rsidR="000639DD">
        <w:rPr>
          <w:rFonts w:asciiTheme="minorHAnsi" w:hAnsiTheme="minorHAnsi" w:cstheme="minorHAnsi"/>
        </w:rPr>
        <w:t>46</w:t>
      </w:r>
      <w:r w:rsidR="002F554C">
        <w:rPr>
          <w:rFonts w:asciiTheme="minorHAnsi" w:hAnsiTheme="minorHAnsi" w:cstheme="minorHAnsi"/>
        </w:rPr>
        <w:t>1</w:t>
      </w:r>
      <w:r w:rsidR="000639DD" w:rsidRPr="00B712BE">
        <w:rPr>
          <w:rFonts w:asciiTheme="minorHAnsi" w:hAnsiTheme="minorHAnsi" w:cstheme="minorHAnsi"/>
        </w:rPr>
        <w:t>/RS/EZ/</w:t>
      </w:r>
      <w:r w:rsidR="000639DD">
        <w:rPr>
          <w:rFonts w:asciiTheme="minorHAnsi" w:hAnsiTheme="minorHAnsi" w:cstheme="minorHAnsi"/>
        </w:rPr>
        <w:t>MG/</w:t>
      </w:r>
      <w:proofErr w:type="spellStart"/>
      <w:r w:rsidR="000639DD">
        <w:rPr>
          <w:rFonts w:asciiTheme="minorHAnsi" w:hAnsiTheme="minorHAnsi" w:cstheme="minorHAnsi"/>
        </w:rPr>
        <w:t>cz</w:t>
      </w:r>
      <w:proofErr w:type="spellEnd"/>
      <w:r w:rsidR="000639DD" w:rsidRPr="00B712BE">
        <w:rPr>
          <w:rFonts w:asciiTheme="minorHAnsi" w:hAnsiTheme="minorHAnsi" w:cstheme="minorHAnsi"/>
        </w:rPr>
        <w:t xml:space="preserve"> del </w:t>
      </w:r>
      <w:r w:rsidR="000639DD">
        <w:rPr>
          <w:rFonts w:asciiTheme="minorHAnsi" w:hAnsiTheme="minorHAnsi" w:cstheme="minorHAnsi"/>
        </w:rPr>
        <w:t>07.05.2025</w:t>
      </w:r>
    </w:p>
    <w:p w14:paraId="3691CEE8" w14:textId="1DD4518C" w:rsidR="002F4CBA" w:rsidRPr="00364E7D" w:rsidRDefault="002F4CBA" w:rsidP="000639DD">
      <w:pPr>
        <w:pBdr>
          <w:top w:val="nil"/>
          <w:left w:val="nil"/>
          <w:bottom w:val="nil"/>
          <w:right w:val="nil"/>
          <w:between w:val="nil"/>
        </w:pBdr>
        <w:jc w:val="center"/>
        <w:rPr>
          <w:rFonts w:asciiTheme="minorHAnsi" w:hAnsiTheme="minorHAnsi" w:cs="Arial"/>
          <w:b/>
          <w:bCs/>
        </w:rPr>
      </w:pPr>
      <w:r w:rsidRPr="00364E7D">
        <w:rPr>
          <w:rFonts w:asciiTheme="minorHAnsi" w:hAnsiTheme="minorHAnsi" w:cs="Arial"/>
          <w:b/>
          <w:bCs/>
        </w:rPr>
        <w:t>DICHIARA</w:t>
      </w:r>
    </w:p>
    <w:p w14:paraId="12BB6AA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p>
    <w:p w14:paraId="3AF86B3B"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67367DFD"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308C3EA9" w14:textId="77777777" w:rsid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275FB80C" w14:textId="4F2E0D26" w:rsidR="002C66BA" w:rsidRDefault="002C66BA" w:rsidP="002C66BA">
      <w:pPr>
        <w:pStyle w:val="Paragrafoelenco"/>
        <w:widowControl w:val="0"/>
        <w:numPr>
          <w:ilvl w:val="0"/>
          <w:numId w:val="2"/>
        </w:numPr>
        <w:autoSpaceDE w:val="0"/>
        <w:autoSpaceDN w:val="0"/>
        <w:spacing w:after="0" w:line="240" w:lineRule="auto"/>
        <w:ind w:right="118" w:hanging="720"/>
        <w:jc w:val="both"/>
        <w:rPr>
          <w:rFonts w:asciiTheme="minorHAnsi" w:hAnsiTheme="minorHAnsi" w:cstheme="minorHAnsi"/>
        </w:rPr>
      </w:pPr>
      <w:r>
        <w:rPr>
          <w:rFonts w:asciiTheme="minorHAnsi" w:hAnsiTheme="minorHAnsi" w:cstheme="minorHAnsi"/>
        </w:rPr>
        <w:t>di aver acquisito</w:t>
      </w:r>
      <w:r w:rsidR="0005798F">
        <w:rPr>
          <w:rFonts w:asciiTheme="minorHAnsi" w:hAnsiTheme="minorHAnsi" w:cstheme="minorHAnsi"/>
        </w:rPr>
        <w:t>, come desumibile dal curriculum allegato le seguenti c</w:t>
      </w:r>
      <w:r w:rsidRPr="002C66BA">
        <w:rPr>
          <w:rFonts w:asciiTheme="minorHAnsi" w:hAnsiTheme="minorHAnsi" w:cstheme="minorHAnsi"/>
        </w:rPr>
        <w:t>onoscenze settoriali</w:t>
      </w:r>
      <w:r w:rsidR="00BE589E">
        <w:rPr>
          <w:rFonts w:asciiTheme="minorHAnsi" w:hAnsiTheme="minorHAnsi" w:cstheme="minorHAnsi"/>
        </w:rPr>
        <w:t xml:space="preserve"> </w:t>
      </w:r>
      <w:r w:rsidR="00BE589E" w:rsidRPr="00BE589E">
        <w:rPr>
          <w:rFonts w:asciiTheme="minorHAnsi" w:hAnsiTheme="minorHAnsi" w:cstheme="minorHAnsi"/>
          <w:i/>
          <w:iCs/>
          <w:sz w:val="16"/>
          <w:szCs w:val="16"/>
        </w:rPr>
        <w:t xml:space="preserve">(barrare i punti </w:t>
      </w:r>
      <w:proofErr w:type="spellStart"/>
      <w:r w:rsidR="00BE589E" w:rsidRPr="00BE589E">
        <w:rPr>
          <w:rFonts w:asciiTheme="minorHAnsi" w:hAnsiTheme="minorHAnsi" w:cstheme="minorHAnsi"/>
          <w:i/>
          <w:iCs/>
          <w:sz w:val="16"/>
          <w:szCs w:val="16"/>
        </w:rPr>
        <w:t>interressati</w:t>
      </w:r>
      <w:proofErr w:type="spellEnd"/>
      <w:r w:rsidR="00BE589E" w:rsidRPr="00BE589E">
        <w:rPr>
          <w:rFonts w:asciiTheme="minorHAnsi" w:hAnsiTheme="minorHAnsi" w:cstheme="minorHAnsi"/>
          <w:i/>
          <w:iCs/>
          <w:sz w:val="16"/>
          <w:szCs w:val="16"/>
        </w:rPr>
        <w:t>)</w:t>
      </w:r>
      <w:r w:rsidRPr="002C66BA">
        <w:rPr>
          <w:rFonts w:asciiTheme="minorHAnsi" w:hAnsiTheme="minorHAnsi" w:cstheme="minorHAnsi"/>
        </w:rPr>
        <w:t xml:space="preserve">: </w:t>
      </w:r>
    </w:p>
    <w:p w14:paraId="1C4942A7" w14:textId="77777777" w:rsidR="00336B90" w:rsidRPr="00375876" w:rsidRDefault="00336B90" w:rsidP="00336B90">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375876">
        <w:rPr>
          <w:rFonts w:asciiTheme="minorHAnsi" w:hAnsiTheme="minorHAnsi" w:cstheme="minorHAnsi"/>
        </w:rPr>
        <w:t xml:space="preserve">Capacità di lavorare in autonomia su task assegnati, con attitudine al </w:t>
      </w:r>
      <w:proofErr w:type="spellStart"/>
      <w:r w:rsidRPr="00375876">
        <w:rPr>
          <w:rFonts w:asciiTheme="minorHAnsi" w:hAnsiTheme="minorHAnsi" w:cstheme="minorHAnsi"/>
        </w:rPr>
        <w:t>problem</w:t>
      </w:r>
      <w:proofErr w:type="spellEnd"/>
      <w:r w:rsidRPr="00375876">
        <w:rPr>
          <w:rFonts w:asciiTheme="minorHAnsi" w:hAnsiTheme="minorHAnsi" w:cstheme="minorHAnsi"/>
        </w:rPr>
        <w:t xml:space="preserve"> solving e alla gestione organizzata delle attività.</w:t>
      </w:r>
    </w:p>
    <w:p w14:paraId="418EB9D7" w14:textId="77777777" w:rsidR="00336B90" w:rsidRPr="00375876" w:rsidRDefault="00336B90" w:rsidP="00336B90">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375876">
        <w:rPr>
          <w:rFonts w:asciiTheme="minorHAnsi" w:hAnsiTheme="minorHAnsi" w:cstheme="minorHAnsi"/>
        </w:rPr>
        <w:t>Conoscenza di base delle metodologie di analisi e miglioramento dei processi.</w:t>
      </w:r>
    </w:p>
    <w:p w14:paraId="1B7C3749" w14:textId="77777777" w:rsidR="00336B90" w:rsidRPr="00375876" w:rsidRDefault="00336B90" w:rsidP="00336B90">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375876">
        <w:rPr>
          <w:rFonts w:asciiTheme="minorHAnsi" w:hAnsiTheme="minorHAnsi" w:cstheme="minorHAnsi"/>
        </w:rPr>
        <w:t>Buona conoscenza della lingua italiana e inglese, sia scritta che parlata.</w:t>
      </w:r>
    </w:p>
    <w:p w14:paraId="0761BE9E" w14:textId="77777777" w:rsidR="00336B90" w:rsidRDefault="00336B90" w:rsidP="00336B90">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375876">
        <w:rPr>
          <w:rFonts w:asciiTheme="minorHAnsi" w:hAnsiTheme="minorHAnsi" w:cstheme="minorHAnsi"/>
        </w:rPr>
        <w:t>Padronanza del pacchetto Office (in particolare Excel e PowerPoint).</w:t>
      </w:r>
    </w:p>
    <w:p w14:paraId="7AC28A99" w14:textId="77777777" w:rsidR="00336B90" w:rsidRPr="00375876" w:rsidRDefault="00336B90" w:rsidP="00336B90">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375876">
        <w:rPr>
          <w:rFonts w:asciiTheme="minorHAnsi" w:hAnsiTheme="minorHAnsi" w:cstheme="minorHAnsi"/>
        </w:rPr>
        <w:t>Esperienza pregressa, anche di breve durata, in contesti di innovazione, consulenza aziendale, trasferimento tecnologico o progetti finanziati (es. progetti europei, regionali o nazionali).</w:t>
      </w:r>
    </w:p>
    <w:p w14:paraId="144C07C5" w14:textId="77777777" w:rsidR="00336B90" w:rsidRPr="00375876" w:rsidRDefault="00336B90" w:rsidP="00336B90">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375876">
        <w:rPr>
          <w:rFonts w:asciiTheme="minorHAnsi" w:hAnsiTheme="minorHAnsi" w:cstheme="minorHAnsi"/>
        </w:rPr>
        <w:t>Capacità di analisi dei bisogni delle imprese, sia a livello individuale (consulenza) che sistemico (osservazione di trend e fabbisogni a livello territoriale).</w:t>
      </w:r>
    </w:p>
    <w:p w14:paraId="43D2D188" w14:textId="77777777" w:rsidR="00336B90" w:rsidRPr="00375876" w:rsidRDefault="00336B90" w:rsidP="00336B90">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375876">
        <w:rPr>
          <w:rFonts w:asciiTheme="minorHAnsi" w:hAnsiTheme="minorHAnsi" w:cstheme="minorHAnsi"/>
        </w:rPr>
        <w:t>Competenze nell’uso di strumenti per la modellazione e la rappresentazione dei processi.</w:t>
      </w:r>
    </w:p>
    <w:p w14:paraId="09BD1465" w14:textId="77777777" w:rsidR="00336B90" w:rsidRPr="00375876" w:rsidRDefault="00336B90" w:rsidP="00336B90">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375876">
        <w:rPr>
          <w:rFonts w:asciiTheme="minorHAnsi" w:hAnsiTheme="minorHAnsi" w:cstheme="minorHAnsi"/>
        </w:rPr>
        <w:t>Conoscenze di base su tecnologie digitali abilitanti e sulla trasformazione digitale delle PMI.</w:t>
      </w:r>
    </w:p>
    <w:p w14:paraId="35C40CD5" w14:textId="77777777" w:rsidR="00336B90" w:rsidRPr="00375876" w:rsidRDefault="00336B90" w:rsidP="00336B90">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375876">
        <w:rPr>
          <w:rFonts w:asciiTheme="minorHAnsi" w:hAnsiTheme="minorHAnsi" w:cstheme="minorHAnsi"/>
        </w:rPr>
        <w:t>Conoscenze e interesse per strumenti e applicazioni di intelligenza artificiale (AI), anche in ottica di supporto all’analisi o all’ottimizzazione dei processi.</w:t>
      </w:r>
    </w:p>
    <w:p w14:paraId="4A7C92B8" w14:textId="77777777" w:rsidR="00336B90" w:rsidRPr="00375876" w:rsidRDefault="00336B90" w:rsidP="00336B90">
      <w:pPr>
        <w:widowControl w:val="0"/>
        <w:tabs>
          <w:tab w:val="left" w:pos="838"/>
          <w:tab w:val="left" w:pos="839"/>
        </w:tabs>
        <w:autoSpaceDE w:val="0"/>
        <w:autoSpaceDN w:val="0"/>
        <w:spacing w:after="0" w:line="240" w:lineRule="auto"/>
        <w:ind w:left="720" w:right="118"/>
        <w:jc w:val="both"/>
        <w:rPr>
          <w:rFonts w:asciiTheme="minorHAnsi" w:hAnsiTheme="minorHAnsi" w:cstheme="minorHAnsi"/>
        </w:rPr>
      </w:pPr>
    </w:p>
    <w:p w14:paraId="606B7ABC" w14:textId="77777777" w:rsidR="00336B90" w:rsidRPr="00336B90" w:rsidRDefault="00336B90" w:rsidP="00336B90">
      <w:pPr>
        <w:widowControl w:val="0"/>
        <w:autoSpaceDE w:val="0"/>
        <w:autoSpaceDN w:val="0"/>
        <w:spacing w:after="0" w:line="240" w:lineRule="auto"/>
        <w:ind w:right="118"/>
        <w:jc w:val="both"/>
        <w:rPr>
          <w:rFonts w:asciiTheme="minorHAnsi" w:hAnsiTheme="minorHAnsi" w:cstheme="minorHAnsi"/>
        </w:rPr>
      </w:pPr>
    </w:p>
    <w:p w14:paraId="6D22642D"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14:paraId="5B69F95F"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14:paraId="0B90A86D" w14:textId="77777777" w:rsid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t>di non aver riportato condanne penali e di non essere destinatario di provvedimenti che riguardano l’applicazione di misure di prevenzione, di decisioni civili e penali nonché di provvedimenti amministrativi iscritti nel casellario giudiziale;</w:t>
      </w:r>
    </w:p>
    <w:p w14:paraId="479A1B30" w14:textId="77777777" w:rsidR="0052240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C28AD68" w14:textId="3F915F2D" w:rsidR="00364E7D" w:rsidRPr="00111E7F" w:rsidRDefault="00364E7D"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712BE">
        <w:rPr>
          <w:rFonts w:asciiTheme="minorHAnsi" w:hAnsiTheme="minorHAnsi" w:cstheme="minorHAnsi"/>
        </w:rPr>
        <w:t>assenza di conflitti di interesse, anche potenziale, nei confronti di T2i</w:t>
      </w:r>
    </w:p>
    <w:p w14:paraId="7E11E61D"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FB5D309"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D6DB458"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04AC7707"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675EFFF6"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428E77F4"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6E9CA195"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09EFB816"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4C75C748"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D6B0433"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roofErr w:type="gramStart"/>
      <w:r w:rsidRPr="00111E7F">
        <w:rPr>
          <w:rFonts w:asciiTheme="minorHAnsi" w:hAnsiTheme="minorHAnsi" w:cs="Arial"/>
        </w:rPr>
        <w:t>…….</w:t>
      </w:r>
      <w:proofErr w:type="gramEnd"/>
      <w:r w:rsidRPr="00111E7F">
        <w:rPr>
          <w:rFonts w:asciiTheme="minorHAnsi" w:hAnsiTheme="minorHAnsi" w:cs="Arial"/>
        </w:rPr>
        <w:t>.</w:t>
      </w:r>
    </w:p>
    <w:p w14:paraId="6D8CF9B5"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454852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4984C7F7"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05F81B50"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1A3C719B" w14:textId="77777777"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14:paraId="1BDEFADD"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544AA290"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4E4B4395" w14:textId="4201FA99"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w:t>
      </w:r>
    </w:p>
    <w:p w14:paraId="386C79B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044C" w14:textId="77777777" w:rsidR="00E51336" w:rsidRDefault="00E51336" w:rsidP="00E75146">
      <w:pPr>
        <w:spacing w:after="0" w:line="240" w:lineRule="auto"/>
      </w:pPr>
      <w:r>
        <w:separator/>
      </w:r>
    </w:p>
  </w:endnote>
  <w:endnote w:type="continuationSeparator" w:id="0">
    <w:p w14:paraId="34B5FB3A" w14:textId="77777777" w:rsidR="00E51336" w:rsidRDefault="00E51336"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FFFF" w14:textId="77777777" w:rsidR="00E51336" w:rsidRDefault="00E51336" w:rsidP="00E75146">
      <w:pPr>
        <w:spacing w:after="0" w:line="240" w:lineRule="auto"/>
      </w:pPr>
      <w:r>
        <w:separator/>
      </w:r>
    </w:p>
  </w:footnote>
  <w:footnote w:type="continuationSeparator" w:id="0">
    <w:p w14:paraId="532E73D1" w14:textId="77777777" w:rsidR="00E51336" w:rsidRDefault="00E51336"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C5CF"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8C7"/>
    <w:multiLevelType w:val="hybridMultilevel"/>
    <w:tmpl w:val="0958C2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56F3"/>
    <w:multiLevelType w:val="hybridMultilevel"/>
    <w:tmpl w:val="BE9E6B20"/>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3"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2D327C"/>
    <w:multiLevelType w:val="hybridMultilevel"/>
    <w:tmpl w:val="1B50273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AF1E15"/>
    <w:multiLevelType w:val="multilevel"/>
    <w:tmpl w:val="899CD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F70665"/>
    <w:multiLevelType w:val="hybridMultilevel"/>
    <w:tmpl w:val="4DBEED56"/>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3"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5"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93103E"/>
    <w:multiLevelType w:val="hybridMultilevel"/>
    <w:tmpl w:val="583EB6FA"/>
    <w:lvl w:ilvl="0" w:tplc="B19A116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8040">
    <w:abstractNumId w:val="17"/>
  </w:num>
  <w:num w:numId="2" w16cid:durableId="876041164">
    <w:abstractNumId w:val="0"/>
  </w:num>
  <w:num w:numId="3" w16cid:durableId="1355493518">
    <w:abstractNumId w:val="2"/>
  </w:num>
  <w:num w:numId="4" w16cid:durableId="682055730">
    <w:abstractNumId w:val="22"/>
  </w:num>
  <w:num w:numId="5" w16cid:durableId="203643042">
    <w:abstractNumId w:val="5"/>
  </w:num>
  <w:num w:numId="6" w16cid:durableId="158663263">
    <w:abstractNumId w:val="19"/>
  </w:num>
  <w:num w:numId="7" w16cid:durableId="1096439790">
    <w:abstractNumId w:val="3"/>
  </w:num>
  <w:num w:numId="8" w16cid:durableId="1340161747">
    <w:abstractNumId w:val="12"/>
  </w:num>
  <w:num w:numId="9" w16cid:durableId="304941393">
    <w:abstractNumId w:val="9"/>
  </w:num>
  <w:num w:numId="10" w16cid:durableId="1735155003">
    <w:abstractNumId w:val="18"/>
  </w:num>
  <w:num w:numId="11" w16cid:durableId="1612857980">
    <w:abstractNumId w:val="14"/>
  </w:num>
  <w:num w:numId="12" w16cid:durableId="1078138738">
    <w:abstractNumId w:val="21"/>
  </w:num>
  <w:num w:numId="13" w16cid:durableId="1596942827">
    <w:abstractNumId w:val="11"/>
  </w:num>
  <w:num w:numId="14" w16cid:durableId="1000502403">
    <w:abstractNumId w:val="10"/>
  </w:num>
  <w:num w:numId="15" w16cid:durableId="212423008">
    <w:abstractNumId w:val="16"/>
  </w:num>
  <w:num w:numId="16" w16cid:durableId="1531332422">
    <w:abstractNumId w:val="6"/>
  </w:num>
  <w:num w:numId="17" w16cid:durableId="57944578">
    <w:abstractNumId w:val="15"/>
  </w:num>
  <w:num w:numId="18" w16cid:durableId="1558512533">
    <w:abstractNumId w:val="25"/>
  </w:num>
  <w:num w:numId="19" w16cid:durableId="1534884142">
    <w:abstractNumId w:val="8"/>
  </w:num>
  <w:num w:numId="20" w16cid:durableId="230047282">
    <w:abstractNumId w:val="24"/>
  </w:num>
  <w:num w:numId="21" w16cid:durableId="1985429429">
    <w:abstractNumId w:val="13"/>
  </w:num>
  <w:num w:numId="22" w16cid:durableId="117918700">
    <w:abstractNumId w:val="23"/>
  </w:num>
  <w:num w:numId="23" w16cid:durableId="1325622931">
    <w:abstractNumId w:val="4"/>
  </w:num>
  <w:num w:numId="24" w16cid:durableId="1368405455">
    <w:abstractNumId w:val="1"/>
  </w:num>
  <w:num w:numId="25" w16cid:durableId="69667095">
    <w:abstractNumId w:val="26"/>
  </w:num>
  <w:num w:numId="26" w16cid:durableId="70585094">
    <w:abstractNumId w:val="7"/>
  </w:num>
  <w:num w:numId="27" w16cid:durableId="4944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46"/>
    <w:rsid w:val="00012700"/>
    <w:rsid w:val="0002476E"/>
    <w:rsid w:val="00024F25"/>
    <w:rsid w:val="000271DD"/>
    <w:rsid w:val="0003118A"/>
    <w:rsid w:val="000448DA"/>
    <w:rsid w:val="000461B2"/>
    <w:rsid w:val="00051465"/>
    <w:rsid w:val="0005798F"/>
    <w:rsid w:val="000639DD"/>
    <w:rsid w:val="00065890"/>
    <w:rsid w:val="00076483"/>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97741"/>
    <w:rsid w:val="002977AD"/>
    <w:rsid w:val="002A37F0"/>
    <w:rsid w:val="002B659E"/>
    <w:rsid w:val="002C66BA"/>
    <w:rsid w:val="002F4CBA"/>
    <w:rsid w:val="002F554C"/>
    <w:rsid w:val="003003C3"/>
    <w:rsid w:val="00321BD3"/>
    <w:rsid w:val="00326A60"/>
    <w:rsid w:val="00326ED0"/>
    <w:rsid w:val="00335D66"/>
    <w:rsid w:val="00336B90"/>
    <w:rsid w:val="0036045E"/>
    <w:rsid w:val="00364E7D"/>
    <w:rsid w:val="00383C71"/>
    <w:rsid w:val="0038765C"/>
    <w:rsid w:val="00390F8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C4741"/>
    <w:rsid w:val="008D5514"/>
    <w:rsid w:val="00914AEA"/>
    <w:rsid w:val="00921845"/>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72E90"/>
    <w:rsid w:val="00A926D7"/>
    <w:rsid w:val="00AC5AFD"/>
    <w:rsid w:val="00AD5A27"/>
    <w:rsid w:val="00AE0216"/>
    <w:rsid w:val="00B171F7"/>
    <w:rsid w:val="00B356F8"/>
    <w:rsid w:val="00B43007"/>
    <w:rsid w:val="00B625EF"/>
    <w:rsid w:val="00B80690"/>
    <w:rsid w:val="00B817B7"/>
    <w:rsid w:val="00B85DF7"/>
    <w:rsid w:val="00B97BCB"/>
    <w:rsid w:val="00BA00E5"/>
    <w:rsid w:val="00BA302D"/>
    <w:rsid w:val="00BB0FAA"/>
    <w:rsid w:val="00BC1D99"/>
    <w:rsid w:val="00BD01E5"/>
    <w:rsid w:val="00BE4414"/>
    <w:rsid w:val="00BE589E"/>
    <w:rsid w:val="00C01330"/>
    <w:rsid w:val="00C116B7"/>
    <w:rsid w:val="00C41D4A"/>
    <w:rsid w:val="00C50AFB"/>
    <w:rsid w:val="00C8070E"/>
    <w:rsid w:val="00C96AA9"/>
    <w:rsid w:val="00CB0C7B"/>
    <w:rsid w:val="00CD3D77"/>
    <w:rsid w:val="00CD569E"/>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33B48"/>
    <w:rsid w:val="00F41AB5"/>
    <w:rsid w:val="00F56C29"/>
    <w:rsid w:val="00F620E5"/>
    <w:rsid w:val="00F6572B"/>
    <w:rsid w:val="00F65E10"/>
    <w:rsid w:val="00F717CA"/>
    <w:rsid w:val="00F7453C"/>
    <w:rsid w:val="00F75312"/>
    <w:rsid w:val="00F834FB"/>
    <w:rsid w:val="00F97D61"/>
    <w:rsid w:val="00FA01B0"/>
    <w:rsid w:val="00FA2155"/>
    <w:rsid w:val="00FB5332"/>
    <w:rsid w:val="00FE039C"/>
    <w:rsid w:val="00FE1F53"/>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7062"/>
  <w15:docId w15:val="{310B0A69-688F-4D7A-98C7-71A88E3C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2692">
      <w:bodyDiv w:val="1"/>
      <w:marLeft w:val="0"/>
      <w:marRight w:val="0"/>
      <w:marTop w:val="0"/>
      <w:marBottom w:val="0"/>
      <w:divBdr>
        <w:top w:val="none" w:sz="0" w:space="0" w:color="auto"/>
        <w:left w:val="none" w:sz="0" w:space="0" w:color="auto"/>
        <w:bottom w:val="none" w:sz="0" w:space="0" w:color="auto"/>
        <w:right w:val="none" w:sz="0" w:space="0" w:color="auto"/>
      </w:divBdr>
    </w:div>
    <w:div w:id="18700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3990</Characters>
  <Application>Microsoft Office Word</Application>
  <DocSecurity>0</DocSecurity>
  <Lines>68</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3</cp:revision>
  <cp:lastPrinted>2017-04-19T10:23:00Z</cp:lastPrinted>
  <dcterms:created xsi:type="dcterms:W3CDTF">2025-05-08T11:57:00Z</dcterms:created>
  <dcterms:modified xsi:type="dcterms:W3CDTF">2025-05-08T12:00:00Z</dcterms:modified>
</cp:coreProperties>
</file>